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C97" w:rsidRDefault="004614DB" w:rsidP="002237FC">
      <w:pPr>
        <w:widowControl w:val="0"/>
        <w:tabs>
          <w:tab w:val="left" w:pos="417"/>
          <w:tab w:val="left" w:pos="2317"/>
        </w:tabs>
        <w:autoSpaceDE w:val="0"/>
        <w:autoSpaceDN w:val="0"/>
        <w:spacing w:after="0"/>
        <w:ind w:left="60" w:right="77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95950" cy="8391525"/>
            <wp:effectExtent l="0" t="0" r="0" b="9525"/>
            <wp:docPr id="2" name="Рисунок 2" descr="C:\Users\Admin\Desktop\Департамен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епартамент\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3"/>
                    <a:stretch/>
                  </pic:blipFill>
                  <pic:spPr bwMode="auto">
                    <a:xfrm>
                      <a:off x="0" y="0"/>
                      <a:ext cx="5695950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64328" w:rsidRDefault="00264328" w:rsidP="006A0C97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:rsidR="00264328" w:rsidRDefault="00264328" w:rsidP="006A0C97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:rsidR="00264328" w:rsidRDefault="00264328" w:rsidP="006A0C97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:rsidR="00264328" w:rsidRDefault="00264328" w:rsidP="006A0C97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:rsidR="006A0C97" w:rsidRDefault="006A0C97" w:rsidP="006A0C97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lastRenderedPageBreak/>
        <w:t>2.3. Избранными в состав Комиссии от работников МБДОУ считаются кандидатуры, получившие большинство голосов на Общем собрании работников.</w:t>
      </w:r>
    </w:p>
    <w:p w:rsidR="00E14623" w:rsidRDefault="006A0C97" w:rsidP="006A0C97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2.4.. Избранными в состав </w:t>
      </w:r>
      <w:r w:rsidRPr="00DE0D8A">
        <w:rPr>
          <w:rFonts w:ascii="Times New Roman" w:eastAsia="Times New Roman" w:hAnsi="Times New Roman" w:cs="Times New Roman"/>
          <w:sz w:val="24"/>
          <w:szCs w:val="28"/>
        </w:rPr>
        <w:t>Комиссии от</w:t>
      </w:r>
      <w:r w:rsidR="00F117B8" w:rsidRPr="00DE0D8A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proofErr w:type="gramStart"/>
      <w:r w:rsidR="00F117B8" w:rsidRPr="00DE0D8A">
        <w:rPr>
          <w:rFonts w:ascii="Times New Roman" w:eastAsia="Times New Roman" w:hAnsi="Times New Roman" w:cs="Times New Roman"/>
          <w:sz w:val="24"/>
          <w:szCs w:val="28"/>
        </w:rPr>
        <w:t>родительского</w:t>
      </w:r>
      <w:proofErr w:type="gramEnd"/>
      <w:r w:rsidR="00F117B8" w:rsidRPr="00DE0D8A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</w:p>
    <w:p w:rsidR="006A0C97" w:rsidRDefault="006A0C97" w:rsidP="006A0C97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E0D8A">
        <w:rPr>
          <w:rFonts w:ascii="Times New Roman" w:eastAsia="Times New Roman" w:hAnsi="Times New Roman" w:cs="Times New Roman"/>
          <w:sz w:val="24"/>
          <w:szCs w:val="28"/>
        </w:rPr>
        <w:t>считаются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кандидаты, получившие большинство голосов на </w:t>
      </w:r>
      <w:r w:rsidR="00DE0D8A">
        <w:rPr>
          <w:rFonts w:ascii="Times New Roman" w:eastAsia="Times New Roman" w:hAnsi="Times New Roman" w:cs="Times New Roman"/>
          <w:sz w:val="24"/>
          <w:szCs w:val="28"/>
        </w:rPr>
        <w:t xml:space="preserve">заседании </w:t>
      </w:r>
      <w:r w:rsidR="00F117B8">
        <w:rPr>
          <w:rFonts w:ascii="Times New Roman" w:eastAsia="Times New Roman" w:hAnsi="Times New Roman" w:cs="Times New Roman"/>
          <w:sz w:val="24"/>
          <w:szCs w:val="28"/>
        </w:rPr>
        <w:t>родительского комитета</w:t>
      </w:r>
    </w:p>
    <w:p w:rsidR="006A0C97" w:rsidRPr="001C611A" w:rsidRDefault="006A0C97" w:rsidP="001C611A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2.5. Сформированный состав Комиссия избирает из своего состава председателя и секретаря.</w:t>
      </w:r>
    </w:p>
    <w:p w:rsidR="002237FC" w:rsidRPr="002237FC" w:rsidRDefault="002237FC" w:rsidP="006A0C97">
      <w:pPr>
        <w:widowControl w:val="0"/>
        <w:tabs>
          <w:tab w:val="left" w:pos="417"/>
        </w:tabs>
        <w:autoSpaceDE w:val="0"/>
        <w:autoSpaceDN w:val="0"/>
        <w:spacing w:before="40" w:after="0"/>
        <w:ind w:left="60" w:right="234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2.6.Досрочное прекращение полномочий члена Комиссии</w:t>
      </w:r>
      <w:r w:rsidRPr="002237FC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осуществляется:</w:t>
      </w:r>
    </w:p>
    <w:p w:rsidR="002237FC" w:rsidRPr="002237FC" w:rsidRDefault="002237FC" w:rsidP="006A0C97">
      <w:pPr>
        <w:widowControl w:val="0"/>
        <w:tabs>
          <w:tab w:val="left" w:pos="709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на основании личного заявления члена Комиссии об исключении из его</w:t>
      </w:r>
      <w:r w:rsidRPr="002237FC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состава;</w:t>
      </w:r>
    </w:p>
    <w:p w:rsidR="002237FC" w:rsidRPr="002237FC" w:rsidRDefault="002237FC" w:rsidP="006A0C97">
      <w:pPr>
        <w:widowControl w:val="0"/>
        <w:tabs>
          <w:tab w:val="left" w:pos="709"/>
        </w:tabs>
        <w:autoSpaceDE w:val="0"/>
        <w:autoSpaceDN w:val="0"/>
        <w:spacing w:before="4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по требованию не менее 2/3 членов Комиссии, выраженному в письменной</w:t>
      </w:r>
      <w:r w:rsidRPr="002237FC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форме;</w:t>
      </w:r>
    </w:p>
    <w:p w:rsidR="002237FC" w:rsidRPr="002237FC" w:rsidRDefault="002237FC" w:rsidP="006A0C97">
      <w:pPr>
        <w:widowControl w:val="0"/>
        <w:tabs>
          <w:tab w:val="left" w:pos="709"/>
        </w:tabs>
        <w:autoSpaceDE w:val="0"/>
        <w:autoSpaceDN w:val="0"/>
        <w:spacing w:before="4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в случае отчисления из МБДОУ воспитанника, родителем</w:t>
      </w:r>
      <w:r w:rsidRPr="002237F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(законным представителем) которого является член Комиссии, или увольнения работника</w:t>
      </w:r>
    </w:p>
    <w:p w:rsidR="002237FC" w:rsidRPr="002237FC" w:rsidRDefault="002237FC" w:rsidP="002458A2">
      <w:pPr>
        <w:widowControl w:val="0"/>
        <w:tabs>
          <w:tab w:val="left" w:pos="851"/>
        </w:tabs>
        <w:autoSpaceDE w:val="0"/>
        <w:autoSpaceDN w:val="0"/>
        <w:spacing w:before="41" w:after="0" w:line="240" w:lineRule="auto"/>
        <w:ind w:left="476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члена</w:t>
      </w:r>
      <w:r w:rsidRPr="002237F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Комиссии.</w:t>
      </w:r>
    </w:p>
    <w:p w:rsidR="002237FC" w:rsidRPr="002237FC" w:rsidRDefault="002237FC" w:rsidP="006A0C97">
      <w:pPr>
        <w:widowControl w:val="0"/>
        <w:autoSpaceDE w:val="0"/>
        <w:autoSpaceDN w:val="0"/>
        <w:spacing w:before="41" w:after="0"/>
        <w:ind w:left="476" w:right="831" w:hanging="33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2.7.В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2.3, 2.4 настоящего Положения.</w:t>
      </w:r>
    </w:p>
    <w:p w:rsidR="002237FC" w:rsidRPr="002237FC" w:rsidRDefault="002237FC" w:rsidP="006A0C97">
      <w:pPr>
        <w:widowControl w:val="0"/>
        <w:tabs>
          <w:tab w:val="left" w:pos="477"/>
        </w:tabs>
        <w:autoSpaceDE w:val="0"/>
        <w:autoSpaceDN w:val="0"/>
        <w:spacing w:before="1" w:after="0" w:line="240" w:lineRule="auto"/>
        <w:jc w:val="both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eastAsia="ru-RU" w:bidi="ru-RU"/>
        </w:rPr>
      </w:pPr>
      <w:r w:rsidRPr="002237FC">
        <w:rPr>
          <w:rFonts w:ascii="Times New Roman" w:eastAsia="Arial" w:hAnsi="Times New Roman" w:cs="Times New Roman"/>
          <w:b/>
          <w:bCs/>
          <w:w w:val="95"/>
          <w:sz w:val="24"/>
          <w:szCs w:val="24"/>
          <w:lang w:eastAsia="ru-RU" w:bidi="ru-RU"/>
        </w:rPr>
        <w:t>3.  Деятельность</w:t>
      </w:r>
      <w:r w:rsidRPr="002237FC">
        <w:rPr>
          <w:rFonts w:ascii="Times New Roman" w:eastAsia="Arial" w:hAnsi="Times New Roman" w:cs="Times New Roman"/>
          <w:b/>
          <w:bCs/>
          <w:spacing w:val="-12"/>
          <w:w w:val="95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Arial" w:hAnsi="Times New Roman" w:cs="Times New Roman"/>
          <w:b/>
          <w:bCs/>
          <w:w w:val="95"/>
          <w:sz w:val="24"/>
          <w:szCs w:val="24"/>
          <w:lang w:eastAsia="ru-RU" w:bidi="ru-RU"/>
        </w:rPr>
        <w:t>Комиссии.</w:t>
      </w:r>
    </w:p>
    <w:p w:rsidR="00544CCF" w:rsidRDefault="002237FC" w:rsidP="006A0C97">
      <w:pPr>
        <w:widowControl w:val="0"/>
        <w:tabs>
          <w:tab w:val="left" w:pos="417"/>
        </w:tabs>
        <w:autoSpaceDE w:val="0"/>
        <w:autoSpaceDN w:val="0"/>
        <w:spacing w:before="41" w:after="0"/>
        <w:ind w:left="60" w:right="24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3.1. Члены Комиссии осуществляют свою деятельность на безвозмездной основе. </w:t>
      </w:r>
    </w:p>
    <w:p w:rsidR="002237FC" w:rsidRPr="002237FC" w:rsidRDefault="002237FC" w:rsidP="006A0C97">
      <w:pPr>
        <w:widowControl w:val="0"/>
        <w:tabs>
          <w:tab w:val="left" w:pos="417"/>
        </w:tabs>
        <w:autoSpaceDE w:val="0"/>
        <w:autoSpaceDN w:val="0"/>
        <w:spacing w:before="41" w:after="0"/>
        <w:ind w:left="60" w:right="24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3.2.Комиссия собирается по мере</w:t>
      </w:r>
      <w:r w:rsidRPr="002237F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необходимости.</w:t>
      </w:r>
    </w:p>
    <w:p w:rsidR="002237FC" w:rsidRPr="002237FC" w:rsidRDefault="002237FC" w:rsidP="006A0C97">
      <w:pPr>
        <w:widowControl w:val="0"/>
        <w:numPr>
          <w:ilvl w:val="1"/>
          <w:numId w:val="4"/>
        </w:numPr>
        <w:tabs>
          <w:tab w:val="left" w:pos="417"/>
        </w:tabs>
        <w:autoSpaceDE w:val="0"/>
        <w:autoSpaceDN w:val="0"/>
        <w:spacing w:after="0" w:line="240" w:lineRule="auto"/>
        <w:ind w:right="11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5 рабочих дней с момента поступления такого</w:t>
      </w:r>
      <w:r w:rsidRPr="002237F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обращения.</w:t>
      </w:r>
    </w:p>
    <w:p w:rsidR="002237FC" w:rsidRPr="002237FC" w:rsidRDefault="002237FC" w:rsidP="006A0C97">
      <w:pPr>
        <w:widowControl w:val="0"/>
        <w:numPr>
          <w:ilvl w:val="1"/>
          <w:numId w:val="4"/>
        </w:numPr>
        <w:tabs>
          <w:tab w:val="left" w:pos="417"/>
        </w:tabs>
        <w:autoSpaceDE w:val="0"/>
        <w:autoSpaceDN w:val="0"/>
        <w:spacing w:before="78" w:after="0" w:line="240" w:lineRule="auto"/>
        <w:ind w:right="1651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В Комиссию вправе обращаться родители (законные представители) воспитанников, педагоги, руководящие работники</w:t>
      </w:r>
      <w:r w:rsidRPr="002237F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МБДОУ.</w:t>
      </w:r>
    </w:p>
    <w:p w:rsidR="002237FC" w:rsidRPr="002237FC" w:rsidRDefault="002237FC" w:rsidP="006A0C97">
      <w:pPr>
        <w:widowControl w:val="0"/>
        <w:numPr>
          <w:ilvl w:val="1"/>
          <w:numId w:val="4"/>
        </w:numPr>
        <w:tabs>
          <w:tab w:val="left" w:pos="417"/>
        </w:tabs>
        <w:autoSpaceDE w:val="0"/>
        <w:autoSpaceDN w:val="0"/>
        <w:spacing w:after="0" w:line="275" w:lineRule="exact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.Обращение подается в письменной форме, фиксируется в Журнале</w:t>
      </w:r>
      <w:r w:rsidRPr="002237F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входящей</w:t>
      </w:r>
    </w:p>
    <w:p w:rsidR="002237FC" w:rsidRPr="002237FC" w:rsidRDefault="002237FC" w:rsidP="006A0C97">
      <w:pPr>
        <w:widowControl w:val="0"/>
        <w:autoSpaceDE w:val="0"/>
        <w:autoSpaceDN w:val="0"/>
        <w:spacing w:before="44" w:after="0"/>
        <w:ind w:left="476" w:right="87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корреспонденции МБДОУ. В жалобе указываются конкретные факты или признаки нарушений прав участников образовательных отношений, лица, допустившие нарушения, обстоятельства.</w:t>
      </w:r>
    </w:p>
    <w:p w:rsidR="002237FC" w:rsidRPr="002237FC" w:rsidRDefault="002237FC" w:rsidP="006A0C97">
      <w:pPr>
        <w:widowControl w:val="0"/>
        <w:numPr>
          <w:ilvl w:val="1"/>
          <w:numId w:val="4"/>
        </w:numPr>
        <w:tabs>
          <w:tab w:val="left" w:pos="417"/>
        </w:tabs>
        <w:autoSpaceDE w:val="0"/>
        <w:autoSpaceDN w:val="0"/>
        <w:spacing w:after="0" w:line="240" w:lineRule="auto"/>
        <w:ind w:right="891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</w:t>
      </w:r>
      <w:r w:rsidRPr="002237F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Комиссии.</w:t>
      </w:r>
    </w:p>
    <w:p w:rsidR="002237FC" w:rsidRPr="002237FC" w:rsidRDefault="002237FC" w:rsidP="006A0C97">
      <w:pPr>
        <w:widowControl w:val="0"/>
        <w:numPr>
          <w:ilvl w:val="1"/>
          <w:numId w:val="4"/>
        </w:numPr>
        <w:tabs>
          <w:tab w:val="left" w:pos="417"/>
        </w:tabs>
        <w:autoSpaceDE w:val="0"/>
        <w:autoSpaceDN w:val="0"/>
        <w:spacing w:after="0" w:line="240" w:lineRule="auto"/>
        <w:ind w:right="886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.Лицо, направившее в Комиссию обращение, вправе присутствовать при рассмотрении</w:t>
      </w:r>
      <w:r w:rsidRPr="002237FC">
        <w:rPr>
          <w:rFonts w:ascii="Times New Roman" w:eastAsia="Times New Roman" w:hAnsi="Times New Roman" w:cs="Times New Roman"/>
          <w:spacing w:val="-31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этого обращения на заседании Комиссии. Лица, чьи действия обжалуются в обращении, также вправе присутствовать на заседании Комиссии и давать</w:t>
      </w:r>
      <w:r w:rsidRPr="002237F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пояснения.</w:t>
      </w:r>
    </w:p>
    <w:p w:rsidR="002237FC" w:rsidRPr="002237FC" w:rsidRDefault="002237FC" w:rsidP="006A0C97">
      <w:pPr>
        <w:widowControl w:val="0"/>
        <w:numPr>
          <w:ilvl w:val="1"/>
          <w:numId w:val="4"/>
        </w:numPr>
        <w:tabs>
          <w:tab w:val="left" w:pos="417"/>
        </w:tabs>
        <w:autoSpaceDE w:val="0"/>
        <w:autoSpaceDN w:val="0"/>
        <w:spacing w:after="0" w:line="240" w:lineRule="auto"/>
        <w:ind w:right="801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.Комиссия вправе приглашать на заседания и заслушивать иных участников</w:t>
      </w:r>
      <w:r w:rsidRPr="002237FC">
        <w:rPr>
          <w:rFonts w:ascii="Times New Roman" w:eastAsia="Times New Roman" w:hAnsi="Times New Roman" w:cs="Times New Roman"/>
          <w:spacing w:val="-36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образовательных отношений для объективного и всестороннего рассмотрения обращений. Неявка данных лиц на заседание Комиссии либо немотивированный отказ от показаний не</w:t>
      </w:r>
      <w:r w:rsidRPr="002237FC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являются</w:t>
      </w: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ind w:left="47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препятствием для рассмотрения обращения по существу.</w:t>
      </w:r>
    </w:p>
    <w:p w:rsidR="002237FC" w:rsidRPr="002237FC" w:rsidRDefault="002237FC" w:rsidP="006A0C97">
      <w:pPr>
        <w:widowControl w:val="0"/>
        <w:numPr>
          <w:ilvl w:val="1"/>
          <w:numId w:val="4"/>
        </w:numPr>
        <w:tabs>
          <w:tab w:val="left" w:pos="417"/>
        </w:tabs>
        <w:autoSpaceDE w:val="0"/>
        <w:autoSpaceDN w:val="0"/>
        <w:spacing w:before="37" w:after="0" w:line="240" w:lineRule="auto"/>
        <w:ind w:right="923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.Комиссия принимает решение простым большинством голосов членов, присутствующих на заседании</w:t>
      </w:r>
      <w:r w:rsidRPr="002237F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Комиссии.</w:t>
      </w:r>
    </w:p>
    <w:p w:rsidR="002237FC" w:rsidRPr="00E14623" w:rsidRDefault="002237FC" w:rsidP="00E14623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right="1183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случае </w:t>
      </w:r>
      <w:proofErr w:type="gramStart"/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установления фактов нарушения прав участников образовательных отношений</w:t>
      </w:r>
      <w:proofErr w:type="gramEnd"/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Комиссия принимает решение, направленное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на восстановление нарушенных прав. На лиц, допустивших нарушение прав воспитанников, родителей</w:t>
      </w:r>
      <w:r w:rsidRPr="002237FC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(законных</w:t>
      </w:r>
      <w:r w:rsidR="00E1462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E1462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представителей) воспитанников,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2237FC" w:rsidRPr="002237FC" w:rsidRDefault="002237FC" w:rsidP="006A0C97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right="1721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Если нарушения прав участников образовательных отношений возникли вследствие принятия решения МБДОУ, в том числе вследствие издания локального нормативного акта, Комиссия принимает решение об отмене данного решения</w:t>
      </w:r>
      <w:r w:rsidRPr="002237FC">
        <w:rPr>
          <w:rFonts w:ascii="Times New Roman" w:eastAsia="Times New Roman" w:hAnsi="Times New Roman" w:cs="Times New Roman"/>
          <w:spacing w:val="-26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МБДОУ (локального нормативного акта) и указывает срок исполнения</w:t>
      </w:r>
      <w:r w:rsidRPr="002237F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решения.</w:t>
      </w:r>
    </w:p>
    <w:p w:rsidR="002237FC" w:rsidRPr="002237FC" w:rsidRDefault="002237FC" w:rsidP="006A0C97">
      <w:pPr>
        <w:widowControl w:val="0"/>
        <w:numPr>
          <w:ilvl w:val="1"/>
          <w:numId w:val="3"/>
        </w:numPr>
        <w:tabs>
          <w:tab w:val="left" w:pos="709"/>
        </w:tabs>
        <w:autoSpaceDE w:val="0"/>
        <w:autoSpaceDN w:val="0"/>
        <w:spacing w:after="0" w:line="240" w:lineRule="auto"/>
        <w:ind w:right="76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Комиссия отказывает в удовлетворении жалобы на нарушение прав заявителя,</w:t>
      </w:r>
      <w:r w:rsidRPr="002237FC">
        <w:rPr>
          <w:rFonts w:ascii="Times New Roman" w:eastAsia="Times New Roman" w:hAnsi="Times New Roman" w:cs="Times New Roman"/>
          <w:spacing w:val="-26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</w:t>
      </w:r>
      <w:r w:rsidRPr="002237FC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представителя.</w:t>
      </w:r>
    </w:p>
    <w:p w:rsidR="002237FC" w:rsidRPr="002237FC" w:rsidRDefault="002237FC" w:rsidP="006A0C97">
      <w:pPr>
        <w:widowControl w:val="0"/>
        <w:numPr>
          <w:ilvl w:val="1"/>
          <w:numId w:val="3"/>
        </w:numPr>
        <w:tabs>
          <w:tab w:val="left" w:pos="1445"/>
          <w:tab w:val="left" w:pos="1446"/>
        </w:tabs>
        <w:autoSpaceDE w:val="0"/>
        <w:autoSpaceDN w:val="0"/>
        <w:spacing w:after="0" w:line="274" w:lineRule="exact"/>
        <w:ind w:left="567" w:hanging="45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Решение Комиссии оформляется</w:t>
      </w:r>
      <w:r w:rsidRPr="002237F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протоколом.</w:t>
      </w:r>
    </w:p>
    <w:p w:rsidR="002237FC" w:rsidRPr="002237FC" w:rsidRDefault="002237FC" w:rsidP="006A0C97">
      <w:pPr>
        <w:widowControl w:val="0"/>
        <w:numPr>
          <w:ilvl w:val="1"/>
          <w:numId w:val="3"/>
        </w:numPr>
        <w:tabs>
          <w:tab w:val="left" w:pos="567"/>
        </w:tabs>
        <w:autoSpaceDE w:val="0"/>
        <w:autoSpaceDN w:val="0"/>
        <w:spacing w:before="36" w:after="0" w:line="240" w:lineRule="auto"/>
        <w:ind w:right="237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Решение Комиссии обязательно для исполнения всеми участниками образовательных отношений и подлежит исполнению в указанный</w:t>
      </w:r>
      <w:r w:rsidRPr="002237FC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срок.</w:t>
      </w:r>
    </w:p>
    <w:p w:rsidR="002237FC" w:rsidRPr="002237FC" w:rsidRDefault="002237FC" w:rsidP="006A0C97">
      <w:pPr>
        <w:widowControl w:val="0"/>
        <w:numPr>
          <w:ilvl w:val="1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right="1041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Решение Комиссии может быть обжаловано в установленном</w:t>
      </w:r>
      <w:r w:rsidRPr="002237FC">
        <w:rPr>
          <w:rFonts w:ascii="Times New Roman" w:eastAsia="Times New Roman" w:hAnsi="Times New Roman" w:cs="Times New Roman"/>
          <w:spacing w:val="-26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законодательством РФ</w:t>
      </w:r>
      <w:r w:rsidRPr="002237F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порядке.</w:t>
      </w:r>
    </w:p>
    <w:p w:rsidR="002237FC" w:rsidRPr="002237FC" w:rsidRDefault="002237FC" w:rsidP="006A0C97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right="84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Решение Комиссии выдается в письменном виде лицу, направившему в Комиссию обращение, и лицу, чьи действия</w:t>
      </w:r>
      <w:r w:rsidRPr="002237F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обжалуются.</w:t>
      </w:r>
    </w:p>
    <w:p w:rsidR="002237FC" w:rsidRPr="002237FC" w:rsidRDefault="002237FC" w:rsidP="006A0C97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numPr>
          <w:ilvl w:val="0"/>
          <w:numId w:val="5"/>
        </w:numPr>
        <w:tabs>
          <w:tab w:val="left" w:pos="454"/>
        </w:tabs>
        <w:autoSpaceDE w:val="0"/>
        <w:autoSpaceDN w:val="0"/>
        <w:spacing w:before="1" w:after="0" w:line="240" w:lineRule="auto"/>
        <w:jc w:val="both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eastAsia="ru-RU" w:bidi="ru-RU"/>
        </w:rPr>
      </w:pPr>
      <w:r w:rsidRPr="002237FC">
        <w:rPr>
          <w:rFonts w:ascii="Times New Roman" w:eastAsia="Arial" w:hAnsi="Times New Roman" w:cs="Times New Roman"/>
          <w:b/>
          <w:bCs/>
          <w:sz w:val="24"/>
          <w:szCs w:val="24"/>
          <w:lang w:eastAsia="ru-RU" w:bidi="ru-RU"/>
        </w:rPr>
        <w:t>Права и обязанности</w:t>
      </w:r>
      <w:r w:rsidRPr="002237FC">
        <w:rPr>
          <w:rFonts w:ascii="Times New Roman" w:eastAsia="Arial" w:hAnsi="Times New Roman" w:cs="Times New Roman"/>
          <w:b/>
          <w:bCs/>
          <w:spacing w:val="-50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Arial" w:hAnsi="Times New Roman" w:cs="Times New Roman"/>
          <w:b/>
          <w:bCs/>
          <w:sz w:val="24"/>
          <w:szCs w:val="24"/>
          <w:lang w:eastAsia="ru-RU" w:bidi="ru-RU"/>
        </w:rPr>
        <w:t>Комиссии</w:t>
      </w:r>
    </w:p>
    <w:p w:rsidR="002237FC" w:rsidRPr="002237FC" w:rsidRDefault="002237FC" w:rsidP="006A0C97">
      <w:pPr>
        <w:widowControl w:val="0"/>
        <w:tabs>
          <w:tab w:val="left" w:pos="454"/>
        </w:tabs>
        <w:autoSpaceDE w:val="0"/>
        <w:autoSpaceDN w:val="0"/>
        <w:spacing w:before="1" w:after="0" w:line="240" w:lineRule="auto"/>
        <w:ind w:left="453"/>
        <w:jc w:val="both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tabs>
          <w:tab w:val="left" w:pos="1484"/>
          <w:tab w:val="left" w:pos="1485"/>
        </w:tabs>
        <w:autoSpaceDE w:val="0"/>
        <w:autoSpaceDN w:val="0"/>
        <w:spacing w:before="42" w:after="0"/>
        <w:ind w:right="15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4.1.Комиссия имеет право на получение необходимых консультаций различных специалистов и учреждений по вопросам, относящихся к компетенции</w:t>
      </w:r>
      <w:r w:rsidRPr="002237FC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Комиссии.</w:t>
      </w:r>
    </w:p>
    <w:p w:rsidR="002237FC" w:rsidRPr="002237FC" w:rsidRDefault="002237FC" w:rsidP="006A0C97">
      <w:pPr>
        <w:widowControl w:val="0"/>
        <w:tabs>
          <w:tab w:val="left" w:pos="1418"/>
        </w:tabs>
        <w:autoSpaceDE w:val="0"/>
        <w:autoSpaceDN w:val="0"/>
        <w:spacing w:after="0"/>
        <w:ind w:right="8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4.2.Комиссия имеет право рекомендовать, приостанавливать или отменять ранее принятое решение на основании проведенного изучения при согласии конфликтующих сторон.</w:t>
      </w:r>
    </w:p>
    <w:p w:rsidR="002237FC" w:rsidRPr="002237FC" w:rsidRDefault="002237FC" w:rsidP="006A0C97">
      <w:pPr>
        <w:widowControl w:val="0"/>
        <w:tabs>
          <w:tab w:val="left" w:pos="1378"/>
          <w:tab w:val="left" w:pos="1379"/>
        </w:tabs>
        <w:autoSpaceDE w:val="0"/>
        <w:autoSpaceDN w:val="0"/>
        <w:spacing w:after="0"/>
        <w:ind w:right="82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4.3.Комиссия имеет право рекомендовать вносить изменения в локальные акты МБДОУ с целью демократизации основ управления МБДОУ, расширения прав участников образовательного процесса.</w:t>
      </w:r>
    </w:p>
    <w:p w:rsidR="002237FC" w:rsidRPr="002237FC" w:rsidRDefault="002237FC" w:rsidP="006A0C97">
      <w:pPr>
        <w:widowControl w:val="0"/>
        <w:tabs>
          <w:tab w:val="left" w:pos="1311"/>
          <w:tab w:val="left" w:pos="1312"/>
        </w:tabs>
        <w:autoSpaceDE w:val="0"/>
        <w:autoSpaceDN w:val="0"/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4.4. Члены Комиссии обязаны присутствовать на заседании, принимать решение</w:t>
      </w:r>
      <w:r w:rsidRPr="002237F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proofErr w:type="gramStart"/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</w:t>
      </w:r>
      <w:proofErr w:type="gramEnd"/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ind w:left="212" w:right="85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заявленному вопросу открытым голосованием, давать заявителю ответ в письменном и устном виде.</w:t>
      </w:r>
    </w:p>
    <w:p w:rsidR="002237FC" w:rsidRPr="002237FC" w:rsidRDefault="002237FC" w:rsidP="006A0C97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numPr>
          <w:ilvl w:val="0"/>
          <w:numId w:val="5"/>
        </w:numPr>
        <w:tabs>
          <w:tab w:val="left" w:pos="1175"/>
        </w:tabs>
        <w:autoSpaceDE w:val="0"/>
        <w:autoSpaceDN w:val="0"/>
        <w:spacing w:before="55" w:after="0" w:line="240" w:lineRule="auto"/>
        <w:jc w:val="both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eastAsia="ru-RU" w:bidi="ru-RU"/>
        </w:rPr>
      </w:pPr>
      <w:r w:rsidRPr="002237FC">
        <w:rPr>
          <w:rFonts w:ascii="Times New Roman" w:eastAsia="Arial" w:hAnsi="Times New Roman" w:cs="Times New Roman"/>
          <w:b/>
          <w:bCs/>
          <w:w w:val="95"/>
          <w:sz w:val="24"/>
          <w:szCs w:val="24"/>
          <w:lang w:eastAsia="ru-RU" w:bidi="ru-RU"/>
        </w:rPr>
        <w:t>Делопроизводство</w:t>
      </w:r>
      <w:r w:rsidRPr="002237FC">
        <w:rPr>
          <w:rFonts w:ascii="Times New Roman" w:eastAsia="Arial" w:hAnsi="Times New Roman" w:cs="Times New Roman"/>
          <w:b/>
          <w:bCs/>
          <w:spacing w:val="-12"/>
          <w:w w:val="95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Arial" w:hAnsi="Times New Roman" w:cs="Times New Roman"/>
          <w:b/>
          <w:bCs/>
          <w:w w:val="95"/>
          <w:sz w:val="24"/>
          <w:szCs w:val="24"/>
          <w:lang w:eastAsia="ru-RU" w:bidi="ru-RU"/>
        </w:rPr>
        <w:t>Комиссии</w:t>
      </w:r>
    </w:p>
    <w:p w:rsidR="002237FC" w:rsidRPr="002237FC" w:rsidRDefault="002237FC" w:rsidP="006A0C97">
      <w:pPr>
        <w:widowControl w:val="0"/>
        <w:tabs>
          <w:tab w:val="left" w:pos="0"/>
        </w:tabs>
        <w:autoSpaceDE w:val="0"/>
        <w:autoSpaceDN w:val="0"/>
        <w:spacing w:before="42" w:after="0"/>
        <w:ind w:right="79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5.1.Документы, поступившие в Комиссию, и протоколы решений (и заседаний) входят в</w:t>
      </w:r>
      <w:r w:rsidRPr="002237FC">
        <w:rPr>
          <w:rFonts w:ascii="Times New Roman" w:eastAsia="Times New Roman" w:hAnsi="Times New Roman" w:cs="Times New Roman"/>
          <w:spacing w:val="-35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общую систему делопроизводства</w:t>
      </w:r>
      <w:r w:rsidRPr="002237FC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МБДОУ.</w:t>
      </w:r>
    </w:p>
    <w:p w:rsidR="002237FC" w:rsidRPr="002237FC" w:rsidRDefault="002237FC" w:rsidP="006A0C97">
      <w:pPr>
        <w:widowControl w:val="0"/>
        <w:tabs>
          <w:tab w:val="left" w:pos="494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5.2.Заседания Комиссии оформляются</w:t>
      </w:r>
      <w:r w:rsidRPr="002237F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протоколом.</w:t>
      </w:r>
    </w:p>
    <w:p w:rsidR="002237FC" w:rsidRPr="002237FC" w:rsidRDefault="002237FC" w:rsidP="006A0C97">
      <w:pPr>
        <w:widowControl w:val="0"/>
        <w:autoSpaceDE w:val="0"/>
        <w:autoSpaceDN w:val="0"/>
        <w:spacing w:before="2" w:after="0" w:line="240" w:lineRule="auto"/>
        <w:ind w:left="93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протоколе фиксируются:</w:t>
      </w:r>
    </w:p>
    <w:p w:rsidR="002237FC" w:rsidRPr="002237FC" w:rsidRDefault="002237FC" w:rsidP="006A0C97">
      <w:pPr>
        <w:widowControl w:val="0"/>
        <w:numPr>
          <w:ilvl w:val="2"/>
          <w:numId w:val="2"/>
        </w:numPr>
        <w:tabs>
          <w:tab w:val="left" w:pos="992"/>
          <w:tab w:val="left" w:pos="993"/>
        </w:tabs>
        <w:autoSpaceDE w:val="0"/>
        <w:autoSpaceDN w:val="0"/>
        <w:spacing w:before="159" w:after="0" w:line="240" w:lineRule="auto"/>
        <w:ind w:hanging="4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дата проведения</w:t>
      </w:r>
      <w:r w:rsidRPr="002237F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заседания;</w:t>
      </w:r>
    </w:p>
    <w:p w:rsidR="002237FC" w:rsidRPr="002237FC" w:rsidRDefault="002237FC" w:rsidP="006A0C97">
      <w:pPr>
        <w:widowControl w:val="0"/>
        <w:numPr>
          <w:ilvl w:val="2"/>
          <w:numId w:val="2"/>
        </w:numPr>
        <w:tabs>
          <w:tab w:val="left" w:pos="992"/>
          <w:tab w:val="left" w:pos="993"/>
        </w:tabs>
        <w:autoSpaceDE w:val="0"/>
        <w:autoSpaceDN w:val="0"/>
        <w:spacing w:before="41" w:after="0" w:line="240" w:lineRule="auto"/>
        <w:ind w:hanging="4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количественное присутствие (отсутствие) членов Комиссии;</w:t>
      </w:r>
    </w:p>
    <w:p w:rsidR="002237FC" w:rsidRPr="002237FC" w:rsidRDefault="002237FC" w:rsidP="006A0C97">
      <w:pPr>
        <w:widowControl w:val="0"/>
        <w:numPr>
          <w:ilvl w:val="2"/>
          <w:numId w:val="2"/>
        </w:numPr>
        <w:tabs>
          <w:tab w:val="left" w:pos="992"/>
          <w:tab w:val="left" w:pos="993"/>
        </w:tabs>
        <w:autoSpaceDE w:val="0"/>
        <w:autoSpaceDN w:val="0"/>
        <w:spacing w:before="40" w:after="0" w:line="240" w:lineRule="auto"/>
        <w:ind w:hanging="4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присутствие лица, направившего обращение, и лица, чьи действия</w:t>
      </w:r>
      <w:r w:rsidRPr="002237FC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обжалуются;</w:t>
      </w:r>
    </w:p>
    <w:p w:rsidR="002237FC" w:rsidRPr="002237FC" w:rsidRDefault="002237FC" w:rsidP="006A0C97">
      <w:pPr>
        <w:widowControl w:val="0"/>
        <w:numPr>
          <w:ilvl w:val="2"/>
          <w:numId w:val="2"/>
        </w:numPr>
        <w:tabs>
          <w:tab w:val="left" w:pos="992"/>
          <w:tab w:val="left" w:pos="993"/>
        </w:tabs>
        <w:autoSpaceDE w:val="0"/>
        <w:autoSpaceDN w:val="0"/>
        <w:spacing w:before="41" w:after="0" w:line="240" w:lineRule="auto"/>
        <w:ind w:hanging="4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приглашенные специалисты (ФИО,</w:t>
      </w:r>
      <w:r w:rsidRPr="002237F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должность);</w:t>
      </w:r>
    </w:p>
    <w:p w:rsidR="002237FC" w:rsidRPr="002237FC" w:rsidRDefault="002237FC" w:rsidP="006A0C97">
      <w:pPr>
        <w:widowControl w:val="0"/>
        <w:numPr>
          <w:ilvl w:val="2"/>
          <w:numId w:val="2"/>
        </w:numPr>
        <w:tabs>
          <w:tab w:val="left" w:pos="932"/>
          <w:tab w:val="left" w:pos="933"/>
        </w:tabs>
        <w:autoSpaceDE w:val="0"/>
        <w:autoSpaceDN w:val="0"/>
        <w:spacing w:before="41" w:after="0" w:line="240" w:lineRule="auto"/>
        <w:ind w:left="932" w:hanging="37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повестка</w:t>
      </w:r>
      <w:r w:rsidRPr="002237F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дня;</w:t>
      </w:r>
    </w:p>
    <w:p w:rsidR="002237FC" w:rsidRPr="002237FC" w:rsidRDefault="002237FC" w:rsidP="006A0C97">
      <w:pPr>
        <w:widowControl w:val="0"/>
        <w:numPr>
          <w:ilvl w:val="2"/>
          <w:numId w:val="2"/>
        </w:numPr>
        <w:tabs>
          <w:tab w:val="left" w:pos="932"/>
          <w:tab w:val="left" w:pos="933"/>
        </w:tabs>
        <w:autoSpaceDE w:val="0"/>
        <w:autoSpaceDN w:val="0"/>
        <w:spacing w:before="41" w:after="0" w:line="240" w:lineRule="auto"/>
        <w:ind w:left="932" w:hanging="37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ход обсуждения</w:t>
      </w:r>
      <w:r w:rsidRPr="002237F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вопросов;</w:t>
      </w:r>
    </w:p>
    <w:p w:rsidR="002237FC" w:rsidRPr="002237FC" w:rsidRDefault="002237FC" w:rsidP="006A0C97">
      <w:pPr>
        <w:widowControl w:val="0"/>
        <w:numPr>
          <w:ilvl w:val="2"/>
          <w:numId w:val="2"/>
        </w:numPr>
        <w:tabs>
          <w:tab w:val="left" w:pos="932"/>
          <w:tab w:val="left" w:pos="933"/>
        </w:tabs>
        <w:autoSpaceDE w:val="0"/>
        <w:autoSpaceDN w:val="0"/>
        <w:spacing w:before="41" w:after="0" w:line="240" w:lineRule="auto"/>
        <w:ind w:left="932" w:hanging="37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решение.</w:t>
      </w:r>
    </w:p>
    <w:p w:rsidR="00CD74F6" w:rsidRDefault="002237FC" w:rsidP="006A0C97">
      <w:pPr>
        <w:widowControl w:val="0"/>
        <w:tabs>
          <w:tab w:val="left" w:pos="417"/>
        </w:tabs>
        <w:autoSpaceDE w:val="0"/>
        <w:autoSpaceDN w:val="0"/>
        <w:spacing w:before="41" w:after="0"/>
        <w:ind w:right="45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5.3.Протоколы подписываются всеми членами Комиссии.</w:t>
      </w:r>
    </w:p>
    <w:p w:rsidR="002237FC" w:rsidRPr="002237FC" w:rsidRDefault="002237FC" w:rsidP="006A0C97">
      <w:pPr>
        <w:widowControl w:val="0"/>
        <w:tabs>
          <w:tab w:val="left" w:pos="417"/>
        </w:tabs>
        <w:autoSpaceDE w:val="0"/>
        <w:autoSpaceDN w:val="0"/>
        <w:spacing w:before="41" w:after="0"/>
        <w:ind w:right="45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5.4.Нумерация протоколов ведется от начала учебного</w:t>
      </w:r>
      <w:r w:rsidRPr="002237FC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года.</w:t>
      </w:r>
    </w:p>
    <w:p w:rsidR="002237FC" w:rsidRPr="002237FC" w:rsidRDefault="00CD74F6" w:rsidP="00CD74F6">
      <w:pPr>
        <w:widowControl w:val="0"/>
        <w:tabs>
          <w:tab w:val="left" w:pos="417"/>
        </w:tabs>
        <w:autoSpaceDE w:val="0"/>
        <w:autoSpaceDN w:val="0"/>
        <w:spacing w:after="0" w:line="24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5.5</w:t>
      </w:r>
      <w:r w:rsidR="002237FC"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.Протоколы Комиссии нумеруются постранично. В конце срока созыва Комиссии</w:t>
      </w:r>
      <w:r w:rsidR="002237FC" w:rsidRPr="002237FC">
        <w:rPr>
          <w:rFonts w:ascii="Times New Roman" w:eastAsia="Times New Roman" w:hAnsi="Times New Roman" w:cs="Times New Roman"/>
          <w:spacing w:val="-31"/>
          <w:sz w:val="24"/>
          <w:szCs w:val="24"/>
          <w:lang w:eastAsia="ru-RU" w:bidi="ru-RU"/>
        </w:rPr>
        <w:t xml:space="preserve"> </w:t>
      </w:r>
      <w:r w:rsidR="002237FC"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протоколы прошнуровываются, скрепляются подписью заведующего и печатью</w:t>
      </w:r>
      <w:r w:rsidR="002237FC" w:rsidRPr="002237FC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="002237FC"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МБДОУ.</w:t>
      </w:r>
    </w:p>
    <w:p w:rsidR="002237FC" w:rsidRPr="002237FC" w:rsidRDefault="002237FC" w:rsidP="006A0C97">
      <w:pPr>
        <w:widowControl w:val="0"/>
        <w:tabs>
          <w:tab w:val="left" w:pos="41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5.6.Протоколы Комиссии хранятся в архиве МБДОУ (5</w:t>
      </w:r>
      <w:r w:rsidRPr="002237FC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лет).</w:t>
      </w: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5.7.Рабочие материалы рассмотрения обращений (справки, объяснительные, комментарии и т.п.), о которых в протоколе Комиссии делается запись «прилагается», группируются в отдельной папке с тем же сроком хранения, что и Книга протоколов</w:t>
      </w:r>
      <w:r w:rsidRPr="002237FC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2237F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Комиссии.</w:t>
      </w: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6A0C9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C52F3" w:rsidRPr="002237FC" w:rsidRDefault="002C52F3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237FC" w:rsidRPr="002237FC" w:rsidRDefault="002237FC" w:rsidP="002237F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04185" w:rsidRDefault="00804185" w:rsidP="002C088F">
      <w:pPr>
        <w:spacing w:after="0"/>
        <w:jc w:val="center"/>
        <w:rPr>
          <w:rFonts w:ascii="Times New Roman" w:eastAsia="Times New Roman" w:hAnsi="Times New Roman" w:cs="Times New Roman"/>
          <w:lang w:bidi="ru-RU"/>
        </w:rPr>
      </w:pPr>
    </w:p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p w:rsidR="00FA2E53" w:rsidRDefault="00FA2E53"/>
    <w:sectPr w:rsidR="00FA2E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11981"/>
    <w:multiLevelType w:val="multilevel"/>
    <w:tmpl w:val="B008AE8E"/>
    <w:lvl w:ilvl="0">
      <w:start w:val="5"/>
      <w:numFmt w:val="decimal"/>
      <w:lvlText w:val="%1"/>
      <w:lvlJc w:val="left"/>
      <w:pPr>
        <w:ind w:left="476" w:hanging="301"/>
      </w:pPr>
      <w:rPr>
        <w:rFonts w:hint="default"/>
        <w:lang w:val="ru-RU" w:eastAsia="ru-RU" w:bidi="ru-RU"/>
      </w:rPr>
    </w:lvl>
    <w:lvl w:ilvl="1">
      <w:start w:val="5"/>
      <w:numFmt w:val="decimal"/>
      <w:lvlText w:val="%1.%2"/>
      <w:lvlJc w:val="left"/>
      <w:pPr>
        <w:ind w:left="476" w:hanging="30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55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8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2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6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9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3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73" w:hanging="301"/>
      </w:pPr>
      <w:rPr>
        <w:rFonts w:hint="default"/>
        <w:lang w:val="ru-RU" w:eastAsia="ru-RU" w:bidi="ru-RU"/>
      </w:rPr>
    </w:lvl>
  </w:abstractNum>
  <w:abstractNum w:abstractNumId="1">
    <w:nsid w:val="14B6312D"/>
    <w:multiLevelType w:val="hybridMultilevel"/>
    <w:tmpl w:val="127A2BBC"/>
    <w:lvl w:ilvl="0" w:tplc="9B8CB854">
      <w:start w:val="4"/>
      <w:numFmt w:val="decimal"/>
      <w:lvlText w:val="%1."/>
      <w:lvlJc w:val="left"/>
      <w:pPr>
        <w:ind w:left="8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3" w:hanging="360"/>
      </w:pPr>
    </w:lvl>
    <w:lvl w:ilvl="2" w:tplc="0419001B" w:tentative="1">
      <w:start w:val="1"/>
      <w:numFmt w:val="lowerRoman"/>
      <w:lvlText w:val="%3."/>
      <w:lvlJc w:val="right"/>
      <w:pPr>
        <w:ind w:left="2253" w:hanging="180"/>
      </w:pPr>
    </w:lvl>
    <w:lvl w:ilvl="3" w:tplc="0419000F" w:tentative="1">
      <w:start w:val="1"/>
      <w:numFmt w:val="decimal"/>
      <w:lvlText w:val="%4."/>
      <w:lvlJc w:val="left"/>
      <w:pPr>
        <w:ind w:left="2973" w:hanging="360"/>
      </w:pPr>
    </w:lvl>
    <w:lvl w:ilvl="4" w:tplc="04190019" w:tentative="1">
      <w:start w:val="1"/>
      <w:numFmt w:val="lowerLetter"/>
      <w:lvlText w:val="%5."/>
      <w:lvlJc w:val="left"/>
      <w:pPr>
        <w:ind w:left="3693" w:hanging="360"/>
      </w:pPr>
    </w:lvl>
    <w:lvl w:ilvl="5" w:tplc="0419001B" w:tentative="1">
      <w:start w:val="1"/>
      <w:numFmt w:val="lowerRoman"/>
      <w:lvlText w:val="%6."/>
      <w:lvlJc w:val="right"/>
      <w:pPr>
        <w:ind w:left="4413" w:hanging="180"/>
      </w:pPr>
    </w:lvl>
    <w:lvl w:ilvl="6" w:tplc="0419000F" w:tentative="1">
      <w:start w:val="1"/>
      <w:numFmt w:val="decimal"/>
      <w:lvlText w:val="%7."/>
      <w:lvlJc w:val="left"/>
      <w:pPr>
        <w:ind w:left="5133" w:hanging="360"/>
      </w:pPr>
    </w:lvl>
    <w:lvl w:ilvl="7" w:tplc="04190019" w:tentative="1">
      <w:start w:val="1"/>
      <w:numFmt w:val="lowerLetter"/>
      <w:lvlText w:val="%8."/>
      <w:lvlJc w:val="left"/>
      <w:pPr>
        <w:ind w:left="5853" w:hanging="360"/>
      </w:pPr>
    </w:lvl>
    <w:lvl w:ilvl="8" w:tplc="0419001B" w:tentative="1">
      <w:start w:val="1"/>
      <w:numFmt w:val="lowerRoman"/>
      <w:lvlText w:val="%9."/>
      <w:lvlJc w:val="right"/>
      <w:pPr>
        <w:ind w:left="6573" w:hanging="180"/>
      </w:pPr>
    </w:lvl>
  </w:abstractNum>
  <w:abstractNum w:abstractNumId="2">
    <w:nsid w:val="21533809"/>
    <w:multiLevelType w:val="multilevel"/>
    <w:tmpl w:val="A0D0B830"/>
    <w:lvl w:ilvl="0">
      <w:start w:val="5"/>
      <w:numFmt w:val="decimal"/>
      <w:lvlText w:val="%1"/>
      <w:lvlJc w:val="left"/>
      <w:pPr>
        <w:ind w:left="553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553" w:hanging="301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ru-RU" w:bidi="ru-RU"/>
      </w:rPr>
    </w:lvl>
    <w:lvl w:ilvl="2">
      <w:numFmt w:val="bullet"/>
      <w:lvlText w:val="-"/>
      <w:lvlJc w:val="left"/>
      <w:pPr>
        <w:ind w:left="992" w:hanging="44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88" w:hanging="4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82" w:hanging="4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76" w:hanging="4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70" w:hanging="4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64" w:hanging="4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58" w:hanging="440"/>
      </w:pPr>
      <w:rPr>
        <w:rFonts w:hint="default"/>
        <w:lang w:val="ru-RU" w:eastAsia="ru-RU" w:bidi="ru-RU"/>
      </w:rPr>
    </w:lvl>
  </w:abstractNum>
  <w:abstractNum w:abstractNumId="3">
    <w:nsid w:val="4BCA385D"/>
    <w:multiLevelType w:val="multilevel"/>
    <w:tmpl w:val="B396FD16"/>
    <w:lvl w:ilvl="0">
      <w:start w:val="3"/>
      <w:numFmt w:val="decimal"/>
      <w:lvlText w:val="%1"/>
      <w:lvlJc w:val="left"/>
      <w:pPr>
        <w:ind w:left="476" w:hanging="1470"/>
      </w:pPr>
      <w:rPr>
        <w:rFonts w:hint="default"/>
        <w:lang w:val="ru-RU" w:eastAsia="ru-RU" w:bidi="ru-RU"/>
      </w:rPr>
    </w:lvl>
    <w:lvl w:ilvl="1">
      <w:start w:val="10"/>
      <w:numFmt w:val="decimal"/>
      <w:lvlText w:val="%1.%2."/>
      <w:lvlJc w:val="left"/>
      <w:pPr>
        <w:ind w:left="476" w:hanging="147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53" w:hanging="147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89" w:hanging="147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26" w:hanging="147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63" w:hanging="147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99" w:hanging="147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36" w:hanging="147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73" w:hanging="1470"/>
      </w:pPr>
      <w:rPr>
        <w:rFonts w:hint="default"/>
        <w:lang w:val="ru-RU" w:eastAsia="ru-RU" w:bidi="ru-RU"/>
      </w:rPr>
    </w:lvl>
  </w:abstractNum>
  <w:abstractNum w:abstractNumId="4">
    <w:nsid w:val="7937791F"/>
    <w:multiLevelType w:val="multilevel"/>
    <w:tmpl w:val="21F04D6E"/>
    <w:lvl w:ilvl="0">
      <w:start w:val="3"/>
      <w:numFmt w:val="decimal"/>
      <w:lvlText w:val="%1"/>
      <w:lvlJc w:val="left"/>
      <w:pPr>
        <w:ind w:left="476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476" w:hanging="30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55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8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2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6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9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3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73" w:hanging="30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3FF"/>
    <w:rsid w:val="000206F0"/>
    <w:rsid w:val="0005776D"/>
    <w:rsid w:val="000813AF"/>
    <w:rsid w:val="000E2D19"/>
    <w:rsid w:val="00137444"/>
    <w:rsid w:val="001C611A"/>
    <w:rsid w:val="002237FC"/>
    <w:rsid w:val="002313FF"/>
    <w:rsid w:val="002458A2"/>
    <w:rsid w:val="00264328"/>
    <w:rsid w:val="002C088F"/>
    <w:rsid w:val="002C52F3"/>
    <w:rsid w:val="002D5B4D"/>
    <w:rsid w:val="002E2C6D"/>
    <w:rsid w:val="003E586C"/>
    <w:rsid w:val="004176AF"/>
    <w:rsid w:val="004362AD"/>
    <w:rsid w:val="00454655"/>
    <w:rsid w:val="004614DB"/>
    <w:rsid w:val="00504963"/>
    <w:rsid w:val="00544CCF"/>
    <w:rsid w:val="00590387"/>
    <w:rsid w:val="00613FA2"/>
    <w:rsid w:val="00691E19"/>
    <w:rsid w:val="006A0C97"/>
    <w:rsid w:val="006D611E"/>
    <w:rsid w:val="00804185"/>
    <w:rsid w:val="00875385"/>
    <w:rsid w:val="00882A86"/>
    <w:rsid w:val="008A07E2"/>
    <w:rsid w:val="008A5F6E"/>
    <w:rsid w:val="008B71A4"/>
    <w:rsid w:val="009320CC"/>
    <w:rsid w:val="009866EC"/>
    <w:rsid w:val="00A63CE3"/>
    <w:rsid w:val="00B307F7"/>
    <w:rsid w:val="00B549E1"/>
    <w:rsid w:val="00B75900"/>
    <w:rsid w:val="00B8218D"/>
    <w:rsid w:val="00BB0C1C"/>
    <w:rsid w:val="00C4376F"/>
    <w:rsid w:val="00CD74F6"/>
    <w:rsid w:val="00D11C8B"/>
    <w:rsid w:val="00D30265"/>
    <w:rsid w:val="00DA5FF1"/>
    <w:rsid w:val="00DE0D8A"/>
    <w:rsid w:val="00DE4C4B"/>
    <w:rsid w:val="00E14623"/>
    <w:rsid w:val="00F02BB1"/>
    <w:rsid w:val="00F117B8"/>
    <w:rsid w:val="00F57FF9"/>
    <w:rsid w:val="00FA2E53"/>
    <w:rsid w:val="00FB6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7F7"/>
  </w:style>
  <w:style w:type="paragraph" w:styleId="1">
    <w:name w:val="heading 1"/>
    <w:basedOn w:val="a"/>
    <w:next w:val="a"/>
    <w:link w:val="10"/>
    <w:uiPriority w:val="9"/>
    <w:qFormat/>
    <w:rsid w:val="00B307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7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B307F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7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B307F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B307F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B307F7"/>
    <w:rPr>
      <w:i/>
      <w:iCs/>
      <w:color w:val="808080" w:themeColor="text1" w:themeTint="7F"/>
    </w:rPr>
  </w:style>
  <w:style w:type="paragraph" w:styleId="a8">
    <w:name w:val="Balloon Text"/>
    <w:basedOn w:val="a"/>
    <w:link w:val="a9"/>
    <w:uiPriority w:val="99"/>
    <w:semiHidden/>
    <w:unhideWhenUsed/>
    <w:rsid w:val="00613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13F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7F7"/>
  </w:style>
  <w:style w:type="paragraph" w:styleId="1">
    <w:name w:val="heading 1"/>
    <w:basedOn w:val="a"/>
    <w:next w:val="a"/>
    <w:link w:val="10"/>
    <w:uiPriority w:val="9"/>
    <w:qFormat/>
    <w:rsid w:val="00B307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7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B307F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7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B307F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B307F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B307F7"/>
    <w:rPr>
      <w:i/>
      <w:iCs/>
      <w:color w:val="808080" w:themeColor="text1" w:themeTint="7F"/>
    </w:rPr>
  </w:style>
  <w:style w:type="paragraph" w:styleId="a8">
    <w:name w:val="Balloon Text"/>
    <w:basedOn w:val="a"/>
    <w:link w:val="a9"/>
    <w:uiPriority w:val="99"/>
    <w:semiHidden/>
    <w:unhideWhenUsed/>
    <w:rsid w:val="00613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13F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3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5</Pages>
  <Words>851</Words>
  <Characters>4854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Admin</cp:lastModifiedBy>
  <cp:revision>58</cp:revision>
  <cp:lastPrinted>2020-07-17T11:31:00Z</cp:lastPrinted>
  <dcterms:created xsi:type="dcterms:W3CDTF">2020-06-19T06:31:00Z</dcterms:created>
  <dcterms:modified xsi:type="dcterms:W3CDTF">2020-12-05T11:08:00Z</dcterms:modified>
</cp:coreProperties>
</file>